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93" w:rsidRPr="00F53AA7" w:rsidRDefault="001B5E93" w:rsidP="001B5E93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ЗАТВЕРДЖУЮ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1B5E93" w:rsidRPr="00F53AA7" w:rsidRDefault="001B5E93" w:rsidP="001B5E93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 xml:space="preserve">Директор 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1B5E93" w:rsidRPr="00F53AA7" w:rsidRDefault="001B5E93" w:rsidP="001B5E93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1B5E93" w:rsidRPr="00F53AA7" w:rsidRDefault="001B5E93" w:rsidP="001B5E93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1B5E93" w:rsidRPr="00F53AA7" w:rsidRDefault="001B5E93" w:rsidP="001B5E93">
      <w:pPr>
        <w:pStyle w:val="1"/>
        <w:spacing w:before="0"/>
        <w:ind w:left="7230"/>
        <w:rPr>
          <w:b w:val="0"/>
          <w:sz w:val="24"/>
          <w:szCs w:val="24"/>
        </w:rPr>
      </w:pPr>
      <w:r w:rsidRPr="00F53AA7">
        <w:rPr>
          <w:sz w:val="24"/>
          <w:szCs w:val="24"/>
          <w:lang w:val="ru-RU"/>
        </w:rPr>
        <w:t>_____________ 2021р.</w:t>
      </w:r>
    </w:p>
    <w:p w:rsidR="001B5E93" w:rsidRPr="00F53AA7" w:rsidRDefault="001B5E93" w:rsidP="001B5E93">
      <w:pPr>
        <w:ind w:left="142"/>
        <w:rPr>
          <w:sz w:val="24"/>
          <w:szCs w:val="24"/>
        </w:rPr>
      </w:pPr>
    </w:p>
    <w:p w:rsidR="001B5E93" w:rsidRPr="00F53AA7" w:rsidRDefault="001B5E93" w:rsidP="001B5E93">
      <w:pPr>
        <w:pStyle w:val="1"/>
        <w:spacing w:before="0"/>
        <w:ind w:left="142"/>
        <w:jc w:val="center"/>
        <w:rPr>
          <w:sz w:val="24"/>
          <w:szCs w:val="24"/>
        </w:rPr>
      </w:pPr>
      <w:r w:rsidRPr="00F53AA7">
        <w:rPr>
          <w:sz w:val="24"/>
          <w:szCs w:val="24"/>
        </w:rPr>
        <w:t>Технологічна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карта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№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1.34</w:t>
      </w:r>
    </w:p>
    <w:p w:rsidR="001B5E93" w:rsidRPr="00F53AA7" w:rsidRDefault="001B5E93" w:rsidP="001B5E93">
      <w:pPr>
        <w:pStyle w:val="a3"/>
        <w:ind w:left="142"/>
        <w:rPr>
          <w:b/>
          <w:sz w:val="24"/>
          <w:szCs w:val="24"/>
        </w:rPr>
      </w:pPr>
      <w:r w:rsidRPr="00F53AA7">
        <w:rPr>
          <w:b/>
          <w:sz w:val="24"/>
          <w:szCs w:val="24"/>
        </w:rPr>
        <w:t>Салат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з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капусти</w:t>
      </w:r>
      <w:r w:rsidRPr="00F53AA7">
        <w:rPr>
          <w:b/>
          <w:spacing w:val="6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та</w:t>
      </w:r>
      <w:r w:rsidRPr="00F53AA7">
        <w:rPr>
          <w:b/>
          <w:spacing w:val="6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огірків</w:t>
      </w:r>
      <w:r w:rsidRPr="00F53AA7">
        <w:rPr>
          <w:b/>
          <w:spacing w:val="6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зі</w:t>
      </w:r>
      <w:r w:rsidRPr="00F53AA7">
        <w:rPr>
          <w:b/>
          <w:spacing w:val="6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сметаною</w:t>
      </w:r>
    </w:p>
    <w:p w:rsidR="001B5E93" w:rsidRPr="00F53AA7" w:rsidRDefault="001B5E93" w:rsidP="001B5E93">
      <w:pPr>
        <w:ind w:left="142"/>
        <w:rPr>
          <w:b/>
          <w:sz w:val="24"/>
          <w:szCs w:val="24"/>
        </w:rPr>
      </w:pPr>
      <w:r w:rsidRPr="00F53AA7">
        <w:rPr>
          <w:b/>
          <w:sz w:val="24"/>
          <w:szCs w:val="24"/>
        </w:rPr>
        <w:t>Категорія:</w:t>
      </w:r>
      <w:r w:rsidRPr="00F53AA7">
        <w:rPr>
          <w:b/>
          <w:spacing w:val="12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Холодні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страви.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Салати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і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вінегрети.</w:t>
      </w:r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4697"/>
        <w:gridCol w:w="732"/>
        <w:gridCol w:w="719"/>
        <w:gridCol w:w="757"/>
        <w:gridCol w:w="727"/>
        <w:gridCol w:w="726"/>
        <w:gridCol w:w="764"/>
        <w:gridCol w:w="751"/>
        <w:gridCol w:w="753"/>
      </w:tblGrid>
      <w:tr w:rsidR="001B5E93" w:rsidRPr="00F53AA7" w:rsidTr="00307BFC">
        <w:trPr>
          <w:trHeight w:val="284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№</w:t>
            </w:r>
            <w:r w:rsidRPr="00F53AA7">
              <w:rPr>
                <w:spacing w:val="1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з/п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Найменування</w:t>
            </w:r>
            <w:r w:rsidRPr="00F53AA7">
              <w:rPr>
                <w:spacing w:val="10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сировини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Маса,</w:t>
            </w:r>
            <w:r w:rsidRPr="00F53AA7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pacing w:val="-1"/>
                <w:w w:val="105"/>
                <w:sz w:val="16"/>
                <w:szCs w:val="16"/>
              </w:rPr>
              <w:t>Норма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spacing w:val="-1"/>
                <w:w w:val="105"/>
                <w:sz w:val="16"/>
                <w:szCs w:val="16"/>
              </w:rPr>
              <w:t>вмісту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spacing w:val="-1"/>
                <w:w w:val="105"/>
                <w:sz w:val="16"/>
                <w:szCs w:val="16"/>
              </w:rPr>
              <w:t>на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spacing w:val="-1"/>
                <w:w w:val="105"/>
                <w:sz w:val="16"/>
                <w:szCs w:val="16"/>
              </w:rPr>
              <w:t>1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порцію,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</w:tr>
      <w:tr w:rsidR="001B5E93" w:rsidRPr="00F53AA7" w:rsidTr="00307BFC">
        <w:trPr>
          <w:trHeight w:val="234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pacing w:val="-1"/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pacing w:val="-1"/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</w:tr>
      <w:tr w:rsidR="001B5E93" w:rsidRPr="00F53AA7" w:rsidTr="00307BFC">
        <w:trPr>
          <w:trHeight w:val="7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Капуста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білокачанна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837,5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670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41,9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33,5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83,75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67</w:t>
            </w:r>
          </w:p>
        </w:tc>
      </w:tr>
      <w:tr w:rsidR="001B5E93" w:rsidRPr="00F53AA7" w:rsidTr="00307BFC">
        <w:trPr>
          <w:trHeight w:val="7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Огірки</w:t>
            </w:r>
            <w:r w:rsidRPr="00F53AA7">
              <w:rPr>
                <w:spacing w:val="9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теплично-парникові</w:t>
            </w:r>
            <w:r w:rsidRPr="00F53AA7">
              <w:rPr>
                <w:spacing w:val="11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свіжі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20,4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</w:t>
            </w:r>
          </w:p>
        </w:tc>
      </w:tr>
      <w:tr w:rsidR="001B5E93" w:rsidRPr="00F53AA7" w:rsidTr="00307BFC">
        <w:trPr>
          <w:trHeight w:val="113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Огірки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F53AA7">
              <w:rPr>
                <w:sz w:val="16"/>
                <w:szCs w:val="16"/>
              </w:rPr>
              <w:t>грунтові</w:t>
            </w:r>
            <w:proofErr w:type="spellEnd"/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свіжі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25,0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</w:t>
            </w:r>
          </w:p>
        </w:tc>
      </w:tr>
      <w:tr w:rsidR="001B5E93" w:rsidRPr="00F53AA7" w:rsidTr="00307BFC">
        <w:trPr>
          <w:trHeight w:val="7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Сметана</w:t>
            </w:r>
            <w:r w:rsidRPr="00F53AA7">
              <w:rPr>
                <w:spacing w:val="1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(МП,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</w:t>
            </w:r>
          </w:p>
        </w:tc>
      </w:tr>
      <w:tr w:rsidR="001B5E93" w:rsidRPr="00F53AA7" w:rsidTr="00307BFC">
        <w:trPr>
          <w:trHeight w:val="14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Кріп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27,0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2</w:t>
            </w:r>
          </w:p>
        </w:tc>
      </w:tr>
      <w:tr w:rsidR="001B5E93" w:rsidRPr="00F53AA7" w:rsidTr="00307BFC">
        <w:trPr>
          <w:trHeight w:val="9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Сіль</w:t>
            </w:r>
            <w:r w:rsidRPr="00F53AA7">
              <w:rPr>
                <w:spacing w:val="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йодована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</w:tr>
      <w:tr w:rsidR="001B5E93" w:rsidRPr="00F53AA7" w:rsidTr="00307BFC">
        <w:trPr>
          <w:trHeight w:val="70"/>
        </w:trPr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Вихід</w:t>
            </w:r>
            <w:r w:rsidRPr="00F53AA7">
              <w:rPr>
                <w:spacing w:val="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готової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страви,</w:t>
            </w:r>
            <w:r w:rsidRPr="00F53AA7">
              <w:rPr>
                <w:spacing w:val="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</w:tr>
    </w:tbl>
    <w:p w:rsidR="001B5E93" w:rsidRPr="00F53AA7" w:rsidRDefault="001B5E93" w:rsidP="001B5E93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Відхилення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до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маси</w:t>
      </w:r>
      <w:r w:rsidRPr="00F53AA7">
        <w:rPr>
          <w:spacing w:val="6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порцїї</w:t>
      </w:r>
      <w:proofErr w:type="spellEnd"/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+-3%</w:t>
      </w:r>
    </w:p>
    <w:p w:rsidR="001B5E93" w:rsidRDefault="001B5E93" w:rsidP="001B5E93">
      <w:pPr>
        <w:ind w:left="142"/>
        <w:rPr>
          <w:sz w:val="24"/>
          <w:szCs w:val="24"/>
        </w:rPr>
      </w:pPr>
    </w:p>
    <w:p w:rsidR="001B5E93" w:rsidRPr="00F53AA7" w:rsidRDefault="001B5E93" w:rsidP="001B5E93">
      <w:pPr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Наявність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харчових</w:t>
      </w:r>
      <w:r w:rsidRPr="00F53AA7">
        <w:rPr>
          <w:spacing w:val="9"/>
          <w:sz w:val="24"/>
          <w:szCs w:val="24"/>
        </w:rPr>
        <w:t xml:space="preserve"> </w:t>
      </w:r>
      <w:r w:rsidRPr="00F53AA7">
        <w:rPr>
          <w:sz w:val="24"/>
          <w:szCs w:val="24"/>
        </w:rPr>
        <w:t>алергенів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у</w:t>
      </w:r>
      <w:r w:rsidRPr="00F53AA7">
        <w:rPr>
          <w:spacing w:val="10"/>
          <w:sz w:val="24"/>
          <w:szCs w:val="24"/>
        </w:rPr>
        <w:t xml:space="preserve"> </w:t>
      </w:r>
      <w:r w:rsidRPr="00F53AA7">
        <w:rPr>
          <w:sz w:val="24"/>
          <w:szCs w:val="24"/>
        </w:rPr>
        <w:t>страві</w:t>
      </w:r>
      <w:r w:rsidRPr="00F53AA7">
        <w:rPr>
          <w:spacing w:val="20"/>
          <w:sz w:val="24"/>
          <w:szCs w:val="24"/>
        </w:rPr>
        <w:t xml:space="preserve"> </w:t>
      </w:r>
      <w:r w:rsidRPr="00F53AA7">
        <w:rPr>
          <w:sz w:val="24"/>
          <w:szCs w:val="24"/>
        </w:rPr>
        <w:t>:</w:t>
      </w:r>
      <w:r w:rsidRPr="00F53AA7">
        <w:rPr>
          <w:spacing w:val="66"/>
          <w:sz w:val="24"/>
          <w:szCs w:val="24"/>
        </w:rPr>
        <w:t xml:space="preserve"> </w:t>
      </w:r>
      <w:r w:rsidRPr="00F53AA7">
        <w:rPr>
          <w:sz w:val="24"/>
          <w:szCs w:val="24"/>
        </w:rPr>
        <w:t>(Л)</w:t>
      </w:r>
      <w:r w:rsidRPr="00F53AA7">
        <w:rPr>
          <w:spacing w:val="10"/>
          <w:sz w:val="24"/>
          <w:szCs w:val="24"/>
        </w:rPr>
        <w:t xml:space="preserve"> </w:t>
      </w:r>
      <w:r w:rsidRPr="00F53AA7">
        <w:rPr>
          <w:sz w:val="24"/>
          <w:szCs w:val="24"/>
        </w:rPr>
        <w:t>лактоза;(МП)</w:t>
      </w:r>
      <w:r w:rsidRPr="00F53AA7">
        <w:rPr>
          <w:spacing w:val="9"/>
          <w:sz w:val="24"/>
          <w:szCs w:val="24"/>
        </w:rPr>
        <w:t xml:space="preserve"> </w:t>
      </w:r>
      <w:r w:rsidRPr="00F53AA7">
        <w:rPr>
          <w:sz w:val="24"/>
          <w:szCs w:val="24"/>
        </w:rPr>
        <w:t>молочні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продукти;</w:t>
      </w:r>
    </w:p>
    <w:p w:rsidR="001B5E93" w:rsidRPr="00F53AA7" w:rsidRDefault="001B5E93" w:rsidP="001B5E93">
      <w:pPr>
        <w:pStyle w:val="1"/>
        <w:spacing w:before="0"/>
        <w:ind w:left="142"/>
        <w:rPr>
          <w:b w:val="0"/>
          <w:sz w:val="24"/>
          <w:szCs w:val="24"/>
        </w:rPr>
      </w:pPr>
      <w:r w:rsidRPr="00F53AA7">
        <w:rPr>
          <w:b w:val="0"/>
          <w:sz w:val="24"/>
          <w:szCs w:val="24"/>
        </w:rPr>
        <w:t>Харчові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продукти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і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продовольча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сировина,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з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яких</w:t>
      </w:r>
      <w:r w:rsidRPr="00F53AA7">
        <w:rPr>
          <w:b w:val="0"/>
          <w:spacing w:val="3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виготовляються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готові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страви,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відповідають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вимогам</w:t>
      </w:r>
      <w:r w:rsidRPr="00F53AA7">
        <w:rPr>
          <w:b w:val="0"/>
          <w:spacing w:val="3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чинних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нормативно-правових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актів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України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щодо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показників</w:t>
      </w:r>
      <w:r w:rsidRPr="00F53AA7">
        <w:rPr>
          <w:b w:val="0"/>
          <w:spacing w:val="7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якості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та</w:t>
      </w:r>
      <w:r w:rsidRPr="00F53AA7">
        <w:rPr>
          <w:b w:val="0"/>
          <w:spacing w:val="7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безпеки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харчових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продуктів,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упаковки,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маркування,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транспортування,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приймання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і зберігання.</w:t>
      </w:r>
    </w:p>
    <w:p w:rsidR="001B5E93" w:rsidRDefault="001B5E93" w:rsidP="001B5E93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1B5E93" w:rsidRPr="00F53AA7" w:rsidRDefault="001B5E93" w:rsidP="001B5E93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Технологія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приготування</w:t>
      </w:r>
      <w:r w:rsidRPr="00F53AA7">
        <w:rPr>
          <w:b w:val="0"/>
          <w:i w:val="0"/>
          <w:spacing w:val="5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страви</w:t>
      </w:r>
    </w:p>
    <w:p w:rsidR="001B5E93" w:rsidRPr="00F53AA7" w:rsidRDefault="001B5E93" w:rsidP="001B5E93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Огірки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миють,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зачищають,</w:t>
      </w:r>
      <w:r w:rsidRPr="00F53AA7">
        <w:rPr>
          <w:spacing w:val="9"/>
          <w:sz w:val="24"/>
          <w:szCs w:val="24"/>
        </w:rPr>
        <w:t xml:space="preserve"> </w:t>
      </w:r>
      <w:r w:rsidRPr="00F53AA7">
        <w:rPr>
          <w:sz w:val="24"/>
          <w:szCs w:val="24"/>
        </w:rPr>
        <w:t>нарізають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скибками.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Капусту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миють,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просушують,</w:t>
      </w:r>
      <w:r w:rsidRPr="00F53AA7">
        <w:rPr>
          <w:spacing w:val="9"/>
          <w:sz w:val="24"/>
          <w:szCs w:val="24"/>
        </w:rPr>
        <w:t xml:space="preserve"> </w:t>
      </w:r>
      <w:r w:rsidRPr="00F53AA7">
        <w:rPr>
          <w:sz w:val="24"/>
          <w:szCs w:val="24"/>
        </w:rPr>
        <w:t>шинкують.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Кріп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миють,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просушують,</w:t>
      </w:r>
      <w:r w:rsidRPr="00F53AA7">
        <w:rPr>
          <w:spacing w:val="9"/>
          <w:sz w:val="24"/>
          <w:szCs w:val="24"/>
        </w:rPr>
        <w:t xml:space="preserve"> </w:t>
      </w:r>
      <w:r w:rsidRPr="00F53AA7">
        <w:rPr>
          <w:sz w:val="24"/>
          <w:szCs w:val="24"/>
        </w:rPr>
        <w:t>дрібно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нарізають.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Підготовлені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інгредієнти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змішують,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додають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сіль.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відпусканні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заправляють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сметаною.</w:t>
      </w:r>
    </w:p>
    <w:p w:rsidR="001B5E93" w:rsidRDefault="001B5E93" w:rsidP="001B5E93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1B5E93" w:rsidRPr="00F53AA7" w:rsidRDefault="001B5E93" w:rsidP="001B5E93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Термін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придатності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до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споживання</w:t>
      </w:r>
      <w:r w:rsidRPr="00F53AA7">
        <w:rPr>
          <w:b w:val="0"/>
          <w:i w:val="0"/>
          <w:spacing w:val="5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та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умови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зберігання</w:t>
      </w:r>
    </w:p>
    <w:p w:rsidR="001B5E93" w:rsidRPr="00F53AA7" w:rsidRDefault="001B5E93" w:rsidP="001B5E93">
      <w:pPr>
        <w:ind w:left="142"/>
        <w:rPr>
          <w:sz w:val="24"/>
          <w:szCs w:val="24"/>
        </w:rPr>
      </w:pPr>
      <w:r w:rsidRPr="00F53AA7">
        <w:rPr>
          <w:sz w:val="24"/>
          <w:szCs w:val="24"/>
        </w:rPr>
        <w:t>Температура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подачі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+8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°C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;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Умови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зберігання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t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+4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...+8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°C;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Термін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придатності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1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година.</w:t>
      </w:r>
    </w:p>
    <w:p w:rsidR="001B5E93" w:rsidRDefault="001B5E93" w:rsidP="001B5E93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1B5E93" w:rsidRPr="00F53AA7" w:rsidRDefault="001B5E93" w:rsidP="001B5E93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Спосіб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реалізації</w:t>
      </w:r>
      <w:r w:rsidRPr="00F53AA7">
        <w:rPr>
          <w:b w:val="0"/>
          <w:i w:val="0"/>
          <w:spacing w:val="8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(подання)</w:t>
      </w:r>
      <w:r w:rsidRPr="00F53AA7">
        <w:rPr>
          <w:b w:val="0"/>
          <w:i w:val="0"/>
          <w:spacing w:val="7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споживачу</w:t>
      </w:r>
    </w:p>
    <w:p w:rsidR="001B5E93" w:rsidRPr="00F53AA7" w:rsidRDefault="001B5E93" w:rsidP="001B5E93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Салат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викладають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у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тарілку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або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салатник,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поливають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сметаною.</w:t>
      </w:r>
    </w:p>
    <w:p w:rsidR="001B5E93" w:rsidRDefault="001B5E93" w:rsidP="001B5E93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1B5E93" w:rsidRPr="00F53AA7" w:rsidRDefault="001B5E93" w:rsidP="001B5E93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Характеристика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готової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страви</w:t>
      </w:r>
    </w:p>
    <w:p w:rsidR="001B5E93" w:rsidRPr="00F53AA7" w:rsidRDefault="001B5E93" w:rsidP="001B5E93">
      <w:pPr>
        <w:pStyle w:val="a3"/>
        <w:ind w:left="142"/>
        <w:rPr>
          <w:spacing w:val="-55"/>
          <w:sz w:val="24"/>
          <w:szCs w:val="24"/>
        </w:rPr>
      </w:pPr>
      <w:r w:rsidRPr="00F53AA7">
        <w:rPr>
          <w:sz w:val="24"/>
          <w:szCs w:val="24"/>
        </w:rPr>
        <w:t>Зовнішній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вигляд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салат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викладено</w:t>
      </w:r>
      <w:r w:rsidRPr="00F53AA7">
        <w:rPr>
          <w:spacing w:val="2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горкою</w:t>
      </w:r>
      <w:proofErr w:type="spellEnd"/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в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салатнику,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полито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сметаною.</w:t>
      </w:r>
      <w:r w:rsidRPr="00F53AA7">
        <w:rPr>
          <w:spacing w:val="-55"/>
          <w:sz w:val="24"/>
          <w:szCs w:val="24"/>
        </w:rPr>
        <w:t xml:space="preserve"> </w:t>
      </w:r>
    </w:p>
    <w:p w:rsidR="001B5E93" w:rsidRPr="00F53AA7" w:rsidRDefault="001B5E93" w:rsidP="001B5E93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Смак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і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запах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приємні,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притаманні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інгредієнтам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страви.</w:t>
      </w:r>
    </w:p>
    <w:p w:rsidR="001B5E93" w:rsidRPr="00F53AA7" w:rsidRDefault="001B5E93" w:rsidP="001B5E93">
      <w:pPr>
        <w:pStyle w:val="a3"/>
        <w:ind w:left="142"/>
        <w:rPr>
          <w:spacing w:val="-55"/>
          <w:sz w:val="24"/>
          <w:szCs w:val="24"/>
        </w:rPr>
      </w:pPr>
      <w:r w:rsidRPr="00F53AA7">
        <w:rPr>
          <w:sz w:val="24"/>
          <w:szCs w:val="24"/>
        </w:rPr>
        <w:t>Колір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властивий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інгредієнтам,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що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входять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до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страви.</w:t>
      </w:r>
      <w:r w:rsidRPr="00F53AA7">
        <w:rPr>
          <w:spacing w:val="-55"/>
          <w:sz w:val="24"/>
          <w:szCs w:val="24"/>
        </w:rPr>
        <w:t xml:space="preserve"> </w:t>
      </w:r>
    </w:p>
    <w:p w:rsidR="001B5E93" w:rsidRPr="00F53AA7" w:rsidRDefault="001B5E93" w:rsidP="001B5E93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Консистенція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ніжна,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м’яка, соковита.</w:t>
      </w:r>
    </w:p>
    <w:p w:rsidR="001B5E93" w:rsidRPr="00F53AA7" w:rsidRDefault="001B5E93" w:rsidP="001B5E93">
      <w:pPr>
        <w:pStyle w:val="1"/>
        <w:spacing w:before="0"/>
        <w:ind w:left="142"/>
        <w:jc w:val="center"/>
        <w:rPr>
          <w:b w:val="0"/>
          <w:sz w:val="24"/>
          <w:szCs w:val="24"/>
        </w:rPr>
      </w:pPr>
      <w:r w:rsidRPr="00F53AA7">
        <w:rPr>
          <w:b w:val="0"/>
          <w:sz w:val="24"/>
          <w:szCs w:val="24"/>
        </w:rPr>
        <w:t>ХАРЧОВА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(ПОЖИВНА)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ТА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ЕНЕРГЕТИЧНА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ЦІННІСТЬ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(КАЛОРІЙНІСТЬ)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1</w:t>
      </w:r>
      <w:r w:rsidRPr="00F53AA7">
        <w:rPr>
          <w:b w:val="0"/>
          <w:spacing w:val="1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ПОРЦІЇ:</w:t>
      </w:r>
    </w:p>
    <w:tbl>
      <w:tblPr>
        <w:tblW w:w="0" w:type="auto"/>
        <w:tblInd w:w="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1276"/>
        <w:gridCol w:w="1418"/>
        <w:gridCol w:w="1417"/>
        <w:gridCol w:w="2693"/>
      </w:tblGrid>
      <w:tr w:rsidR="001B5E93" w:rsidRPr="00F53AA7" w:rsidTr="00307BFC">
        <w:trPr>
          <w:trHeight w:val="150"/>
        </w:trPr>
        <w:tc>
          <w:tcPr>
            <w:tcW w:w="2693" w:type="dxa"/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порції,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276" w:type="dxa"/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Білки,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418" w:type="dxa"/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Жири,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417" w:type="dxa"/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Вуглеводи,</w:t>
            </w:r>
            <w:r w:rsidRPr="00F53AA7">
              <w:rPr>
                <w:spacing w:val="-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2693" w:type="dxa"/>
          </w:tcPr>
          <w:p w:rsidR="001B5E93" w:rsidRPr="00F53AA7" w:rsidRDefault="001B5E93" w:rsidP="00307BFC">
            <w:pPr>
              <w:pStyle w:val="TableParagraph"/>
              <w:spacing w:before="0"/>
              <w:ind w:left="142" w:firstLine="45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Енергетична</w:t>
            </w:r>
            <w:r w:rsidRPr="00F53AA7">
              <w:rPr>
                <w:spacing w:val="1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цінність,</w:t>
            </w:r>
            <w:r w:rsidRPr="00F53AA7">
              <w:rPr>
                <w:spacing w:val="10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ккал</w:t>
            </w:r>
          </w:p>
        </w:tc>
      </w:tr>
      <w:tr w:rsidR="001B5E93" w:rsidRPr="00F53AA7" w:rsidTr="00307BFC">
        <w:trPr>
          <w:trHeight w:val="83"/>
        </w:trPr>
        <w:tc>
          <w:tcPr>
            <w:tcW w:w="2693" w:type="dxa"/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0,8</w:t>
            </w:r>
          </w:p>
        </w:tc>
        <w:tc>
          <w:tcPr>
            <w:tcW w:w="1418" w:type="dxa"/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1,4</w:t>
            </w:r>
          </w:p>
        </w:tc>
        <w:tc>
          <w:tcPr>
            <w:tcW w:w="1417" w:type="dxa"/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2,2</w:t>
            </w:r>
          </w:p>
        </w:tc>
        <w:tc>
          <w:tcPr>
            <w:tcW w:w="2693" w:type="dxa"/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26,9</w:t>
            </w:r>
          </w:p>
        </w:tc>
      </w:tr>
      <w:tr w:rsidR="001B5E93" w:rsidRPr="00F53AA7" w:rsidTr="00307BFC">
        <w:trPr>
          <w:trHeight w:val="87"/>
        </w:trPr>
        <w:tc>
          <w:tcPr>
            <w:tcW w:w="2693" w:type="dxa"/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75</w:t>
            </w:r>
          </w:p>
        </w:tc>
        <w:tc>
          <w:tcPr>
            <w:tcW w:w="1276" w:type="dxa"/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1,3</w:t>
            </w:r>
          </w:p>
        </w:tc>
        <w:tc>
          <w:tcPr>
            <w:tcW w:w="1418" w:type="dxa"/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2,1</w:t>
            </w:r>
          </w:p>
        </w:tc>
        <w:tc>
          <w:tcPr>
            <w:tcW w:w="1417" w:type="dxa"/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3,3</w:t>
            </w:r>
          </w:p>
        </w:tc>
        <w:tc>
          <w:tcPr>
            <w:tcW w:w="2693" w:type="dxa"/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40,4</w:t>
            </w:r>
          </w:p>
        </w:tc>
      </w:tr>
      <w:tr w:rsidR="001B5E93" w:rsidRPr="00F53AA7" w:rsidTr="00307BFC">
        <w:trPr>
          <w:trHeight w:val="269"/>
        </w:trPr>
        <w:tc>
          <w:tcPr>
            <w:tcW w:w="2693" w:type="dxa"/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1,69</w:t>
            </w:r>
          </w:p>
        </w:tc>
        <w:tc>
          <w:tcPr>
            <w:tcW w:w="1418" w:type="dxa"/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2,79</w:t>
            </w:r>
          </w:p>
        </w:tc>
        <w:tc>
          <w:tcPr>
            <w:tcW w:w="1417" w:type="dxa"/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4,34</w:t>
            </w:r>
          </w:p>
        </w:tc>
        <w:tc>
          <w:tcPr>
            <w:tcW w:w="2693" w:type="dxa"/>
          </w:tcPr>
          <w:p w:rsidR="001B5E93" w:rsidRPr="00F53AA7" w:rsidRDefault="001B5E93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53,81</w:t>
            </w:r>
          </w:p>
        </w:tc>
      </w:tr>
    </w:tbl>
    <w:p w:rsidR="001B5E93" w:rsidRDefault="001B5E93" w:rsidP="001B5E93">
      <w:pPr>
        <w:pStyle w:val="1"/>
        <w:spacing w:before="0"/>
        <w:ind w:left="142"/>
        <w:jc w:val="center"/>
        <w:rPr>
          <w:sz w:val="24"/>
          <w:szCs w:val="24"/>
          <w:lang w:val="ru-RU"/>
        </w:rPr>
      </w:pPr>
    </w:p>
    <w:p w:rsidR="001B5E93" w:rsidRDefault="001B5E93" w:rsidP="001B5E93">
      <w:pPr>
        <w:pStyle w:val="1"/>
        <w:spacing w:before="0"/>
        <w:ind w:left="142"/>
        <w:jc w:val="center"/>
        <w:rPr>
          <w:sz w:val="24"/>
          <w:szCs w:val="24"/>
          <w:lang w:val="ru-RU"/>
        </w:rPr>
      </w:pPr>
    </w:p>
    <w:p w:rsidR="00F345AB" w:rsidRPr="001B5E93" w:rsidRDefault="00F345AB" w:rsidP="001B5E93">
      <w:bookmarkStart w:id="0" w:name="_GoBack"/>
      <w:bookmarkEnd w:id="0"/>
    </w:p>
    <w:sectPr w:rsidR="00F345AB" w:rsidRPr="001B5E93" w:rsidSect="00705D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E8"/>
    <w:rsid w:val="000666A9"/>
    <w:rsid w:val="00073A1E"/>
    <w:rsid w:val="00102EC1"/>
    <w:rsid w:val="00124443"/>
    <w:rsid w:val="00155BBD"/>
    <w:rsid w:val="00196DF6"/>
    <w:rsid w:val="001B5E93"/>
    <w:rsid w:val="002438A8"/>
    <w:rsid w:val="002E0F08"/>
    <w:rsid w:val="003016D6"/>
    <w:rsid w:val="0033364F"/>
    <w:rsid w:val="00400C01"/>
    <w:rsid w:val="0042456C"/>
    <w:rsid w:val="004720F4"/>
    <w:rsid w:val="005E04CC"/>
    <w:rsid w:val="005E0BBA"/>
    <w:rsid w:val="006226F7"/>
    <w:rsid w:val="00692D47"/>
    <w:rsid w:val="006E5CC2"/>
    <w:rsid w:val="00705DEB"/>
    <w:rsid w:val="00712EB0"/>
    <w:rsid w:val="00723163"/>
    <w:rsid w:val="00767335"/>
    <w:rsid w:val="007C15DC"/>
    <w:rsid w:val="008347CC"/>
    <w:rsid w:val="008426E0"/>
    <w:rsid w:val="008503EA"/>
    <w:rsid w:val="009F7A98"/>
    <w:rsid w:val="00A50C25"/>
    <w:rsid w:val="00AC40E8"/>
    <w:rsid w:val="00B23563"/>
    <w:rsid w:val="00B974BF"/>
    <w:rsid w:val="00BC706C"/>
    <w:rsid w:val="00C3218D"/>
    <w:rsid w:val="00D242D7"/>
    <w:rsid w:val="00D7784C"/>
    <w:rsid w:val="00D84F3A"/>
    <w:rsid w:val="00E32E89"/>
    <w:rsid w:val="00E43399"/>
    <w:rsid w:val="00E764BB"/>
    <w:rsid w:val="00EC42F9"/>
    <w:rsid w:val="00F345AB"/>
    <w:rsid w:val="00F3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053A4-7155-4C25-BDA3-F16C0473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7C15DC"/>
    <w:pPr>
      <w:spacing w:before="66"/>
      <w:ind w:left="9643"/>
      <w:outlineLvl w:val="0"/>
    </w:pPr>
    <w:rPr>
      <w:b/>
      <w:bCs/>
      <w:sz w:val="23"/>
      <w:szCs w:val="23"/>
    </w:rPr>
  </w:style>
  <w:style w:type="paragraph" w:styleId="2">
    <w:name w:val="heading 2"/>
    <w:basedOn w:val="a"/>
    <w:link w:val="20"/>
    <w:uiPriority w:val="9"/>
    <w:qFormat/>
    <w:rsid w:val="007C15DC"/>
    <w:pPr>
      <w:spacing w:before="134"/>
      <w:ind w:left="193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5DC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20">
    <w:name w:val="Заголовок 2 Знак"/>
    <w:basedOn w:val="a0"/>
    <w:link w:val="2"/>
    <w:uiPriority w:val="9"/>
    <w:rsid w:val="007C15DC"/>
    <w:rPr>
      <w:rFonts w:ascii="Times New Roman" w:eastAsia="Times New Roman" w:hAnsi="Times New Roman" w:cs="Times New Roman"/>
      <w:b/>
      <w:bCs/>
      <w:i/>
      <w:iCs/>
      <w:sz w:val="23"/>
      <w:szCs w:val="23"/>
      <w:lang w:val="uk-UA"/>
    </w:rPr>
  </w:style>
  <w:style w:type="paragraph" w:styleId="a3">
    <w:name w:val="Body Text"/>
    <w:basedOn w:val="a"/>
    <w:link w:val="a4"/>
    <w:uiPriority w:val="1"/>
    <w:qFormat/>
    <w:rsid w:val="007C15DC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7C15DC"/>
    <w:rPr>
      <w:rFonts w:ascii="Times New Roman" w:eastAsia="Times New Roman" w:hAnsi="Times New Roman" w:cs="Times New Roman"/>
      <w:sz w:val="23"/>
      <w:szCs w:val="23"/>
      <w:lang w:val="uk-UA"/>
    </w:rPr>
  </w:style>
  <w:style w:type="paragraph" w:customStyle="1" w:styleId="TableParagraph">
    <w:name w:val="Table Paragraph"/>
    <w:basedOn w:val="a"/>
    <w:uiPriority w:val="1"/>
    <w:qFormat/>
    <w:rsid w:val="007C15DC"/>
    <w:pPr>
      <w:spacing w:before="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Діма Миколюк</dc:creator>
  <cp:keywords/>
  <dc:description/>
  <cp:lastModifiedBy>Діма Миколюк</cp:lastModifiedBy>
  <cp:revision>46</cp:revision>
  <dcterms:created xsi:type="dcterms:W3CDTF">2021-11-27T14:52:00Z</dcterms:created>
  <dcterms:modified xsi:type="dcterms:W3CDTF">2021-11-27T16:56:00Z</dcterms:modified>
</cp:coreProperties>
</file>